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B5" w:rsidRPr="00B71B07" w:rsidRDefault="00677918" w:rsidP="00B71B07">
      <w:pPr>
        <w:spacing w:line="500" w:lineRule="exact"/>
        <w:jc w:val="center"/>
        <w:rPr>
          <w:rStyle w:val="a3"/>
          <w:rFonts w:ascii="仿宋_GB2312" w:eastAsia="仿宋_GB2312" w:hAnsi="Arial" w:cs="Arial"/>
          <w:b/>
          <w:color w:val="FF0000"/>
          <w:sz w:val="32"/>
          <w:szCs w:val="32"/>
        </w:rPr>
      </w:pPr>
      <w:r w:rsidRPr="00B71B07">
        <w:rPr>
          <w:rStyle w:val="a3"/>
          <w:rFonts w:ascii="仿宋_GB2312" w:eastAsia="仿宋_GB2312" w:hAnsi="Arial" w:cs="Arial" w:hint="eastAsia"/>
          <w:b/>
          <w:color w:val="FF0000"/>
          <w:sz w:val="32"/>
          <w:szCs w:val="32"/>
        </w:rPr>
        <w:t>2018年春节期间软件园二期配套商家放假及营业时间</w:t>
      </w:r>
    </w:p>
    <w:tbl>
      <w:tblPr>
        <w:tblStyle w:val="a4"/>
        <w:tblW w:w="6152" w:type="pct"/>
        <w:jc w:val="center"/>
        <w:tblLook w:val="04A0"/>
      </w:tblPr>
      <w:tblGrid>
        <w:gridCol w:w="1455"/>
        <w:gridCol w:w="2040"/>
        <w:gridCol w:w="2762"/>
        <w:gridCol w:w="2628"/>
        <w:gridCol w:w="1600"/>
      </w:tblGrid>
      <w:tr w:rsidR="00677918" w:rsidRPr="00B71B07" w:rsidTr="00677918">
        <w:trPr>
          <w:trHeight w:val="375"/>
          <w:jc w:val="center"/>
        </w:trPr>
        <w:tc>
          <w:tcPr>
            <w:tcW w:w="694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餐厅名称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营业时间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订餐电话</w:t>
            </w:r>
          </w:p>
        </w:tc>
      </w:tr>
      <w:tr w:rsidR="00677918" w:rsidRPr="00B71B07" w:rsidTr="00677918">
        <w:trPr>
          <w:trHeight w:val="945"/>
          <w:jc w:val="center"/>
        </w:trPr>
        <w:tc>
          <w:tcPr>
            <w:tcW w:w="694" w:type="pct"/>
            <w:vMerge w:val="restar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餐饮类</w:t>
            </w:r>
          </w:p>
        </w:tc>
        <w:tc>
          <w:tcPr>
            <w:tcW w:w="973" w:type="pct"/>
            <w:vMerge w:val="restar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玉仁美食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望海路63号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2月15日至2月21日不营业</w:t>
            </w: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（期间提供午间订餐，9点30分前电话下单，并自取）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15392025615</w:t>
            </w:r>
          </w:p>
        </w:tc>
      </w:tr>
      <w:tr w:rsidR="00677918" w:rsidRPr="00B71B07" w:rsidTr="00677918">
        <w:trPr>
          <w:trHeight w:val="600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观日路16号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2月15日至2月21日不营业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5969063-803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Merge w:val="restar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夏商餐厅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望海路41号</w:t>
            </w:r>
          </w:p>
        </w:tc>
        <w:tc>
          <w:tcPr>
            <w:tcW w:w="1253" w:type="pct"/>
            <w:vMerge w:val="restar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2月14日下午至2月21日不营业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5985301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望海路57号</w:t>
            </w:r>
          </w:p>
        </w:tc>
        <w:tc>
          <w:tcPr>
            <w:tcW w:w="1253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5966817</w:t>
            </w:r>
          </w:p>
        </w:tc>
      </w:tr>
      <w:tr w:rsidR="00677918" w:rsidRPr="00B71B07" w:rsidTr="00677918">
        <w:trPr>
          <w:trHeight w:val="750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四季酒家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观日路32号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2月16日到2月20日不营业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3690111</w:t>
            </w: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5979589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摩斯汉堡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观日路50号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2月15日</w:t>
            </w:r>
            <w:bookmarkStart w:id="0" w:name="_GoBack"/>
            <w:bookmarkEnd w:id="0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5908929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古龙小厨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观日路50号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2月13日下午至2月22日不营业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5917696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蒸好佳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观日路52号/54号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13906018977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kern w:val="0"/>
                <w:sz w:val="22"/>
              </w:rPr>
              <w:t>子母粉丝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kern w:val="0"/>
                <w:sz w:val="22"/>
              </w:rPr>
              <w:t>观日路52号105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kern w:val="0"/>
                <w:sz w:val="22"/>
              </w:rPr>
              <w:t>春节期间正常营业8:00-20:00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kern w:val="0"/>
                <w:sz w:val="22"/>
              </w:rPr>
              <w:t>5993975</w:t>
            </w:r>
          </w:p>
        </w:tc>
      </w:tr>
      <w:tr w:rsidR="00677918" w:rsidRPr="00B71B07" w:rsidTr="00677918">
        <w:trPr>
          <w:trHeight w:val="390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永和豆浆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观日路52号108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2月12日至2月22日不营业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18020760555</w:t>
            </w:r>
          </w:p>
        </w:tc>
      </w:tr>
      <w:tr w:rsidR="00677918" w:rsidRPr="00B71B07" w:rsidTr="00677918">
        <w:trPr>
          <w:trHeight w:val="390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卷</w:t>
            </w:r>
            <w:proofErr w:type="gramStart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饼先生</w:t>
            </w:r>
            <w:proofErr w:type="gramEnd"/>
          </w:p>
        </w:tc>
        <w:tc>
          <w:tcPr>
            <w:tcW w:w="1317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观日路52号101之一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2月15日至2月21日不营业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18650192092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老塞咖啡</w:t>
            </w:r>
            <w:proofErr w:type="gramEnd"/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观日路52号112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2月15日至2月21日不营业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5935659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星巴克</w:t>
            </w:r>
            <w:proofErr w:type="gramEnd"/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观日路54号107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2月16日至2月21日不营业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5937252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可美乐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望海路71号103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2月13日下午至2月22日不营业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13860136797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大通冰室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望海路71号101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2月10日至2月24日不营业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18959200537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旦</w:t>
            </w:r>
            <w:proofErr w:type="gramEnd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望海路73号103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2月13日至2月24日不营业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5914415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美食光餐厅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观日路4、6号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2月15日至2月20日不营业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5995586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 w:val="restar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便利店超市</w:t>
            </w: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福禄源便利</w:t>
            </w:r>
            <w:proofErr w:type="gramEnd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观日路50号一层西侧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5917740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Merge w:val="restar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悦士便利</w:t>
            </w:r>
            <w:proofErr w:type="gramEnd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观日路52号101之二</w:t>
            </w:r>
          </w:p>
        </w:tc>
        <w:tc>
          <w:tcPr>
            <w:tcW w:w="1253" w:type="pct"/>
            <w:vMerge w:val="restar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5931561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观日路54号112</w:t>
            </w:r>
          </w:p>
        </w:tc>
        <w:tc>
          <w:tcPr>
            <w:tcW w:w="1253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5912890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望海路12号一层</w:t>
            </w:r>
          </w:p>
        </w:tc>
        <w:tc>
          <w:tcPr>
            <w:tcW w:w="1253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5939663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吉象吉送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观日路50号一层东侧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2月15日至2月21日不营业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2110788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</w:t>
            </w:r>
            <w:proofErr w:type="gramStart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翰</w:t>
            </w:r>
            <w:proofErr w:type="gramEnd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望海路13号102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5972130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淘库超市</w:t>
            </w:r>
            <w:proofErr w:type="gramEnd"/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观日路4号103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2月10日至2月28日不营业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5901118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 w:val="restar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图文广告类</w:t>
            </w: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园驱文具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观日路52号102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5020800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百年达大通图文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观日路52号103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2月13日至2月23日不营业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5051858</w:t>
            </w:r>
          </w:p>
        </w:tc>
      </w:tr>
      <w:tr w:rsidR="00677918" w:rsidRPr="00B71B07" w:rsidTr="00677918">
        <w:trPr>
          <w:trHeight w:val="750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贝斯特</w:t>
            </w:r>
          </w:p>
        </w:tc>
        <w:tc>
          <w:tcPr>
            <w:tcW w:w="1317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观日路52号106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2月15日至2月21日不营业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5979123</w:t>
            </w: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5980996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有福数码</w:t>
            </w:r>
          </w:p>
        </w:tc>
        <w:tc>
          <w:tcPr>
            <w:tcW w:w="1317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观日路54号110、111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2月13日至2月22日不营业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3753225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通讯类</w:t>
            </w: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中国移动营业厅</w:t>
            </w:r>
          </w:p>
        </w:tc>
        <w:tc>
          <w:tcPr>
            <w:tcW w:w="1317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观日路50号102之二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3764001</w:t>
            </w:r>
          </w:p>
        </w:tc>
      </w:tr>
      <w:tr w:rsidR="00677918" w:rsidRPr="00B71B07" w:rsidTr="00677918">
        <w:trPr>
          <w:trHeight w:val="750"/>
          <w:jc w:val="center"/>
        </w:trPr>
        <w:tc>
          <w:tcPr>
            <w:tcW w:w="694" w:type="pct"/>
            <w:vMerge w:val="restar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</w:t>
            </w: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工商银行</w:t>
            </w:r>
          </w:p>
        </w:tc>
        <w:tc>
          <w:tcPr>
            <w:tcW w:w="1317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观日路26号105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5989976</w:t>
            </w: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5910995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建设银行</w:t>
            </w:r>
          </w:p>
        </w:tc>
        <w:tc>
          <w:tcPr>
            <w:tcW w:w="1317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观日路38号102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5969768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农业银行</w:t>
            </w:r>
          </w:p>
        </w:tc>
        <w:tc>
          <w:tcPr>
            <w:tcW w:w="1317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观日路42号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5919300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浦发银行</w:t>
            </w:r>
          </w:p>
        </w:tc>
        <w:tc>
          <w:tcPr>
            <w:tcW w:w="1317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观日路54号102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2590726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招商银行</w:t>
            </w:r>
          </w:p>
        </w:tc>
        <w:tc>
          <w:tcPr>
            <w:tcW w:w="1317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望海路63号之一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2月15日至2月21日不营业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 w:val="restar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好又惠药店</w:t>
            </w:r>
            <w:proofErr w:type="gramEnd"/>
          </w:p>
        </w:tc>
        <w:tc>
          <w:tcPr>
            <w:tcW w:w="1317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观日路52号110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2月15日至2月21日不营业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5509866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</w:t>
            </w:r>
            <w:proofErr w:type="gramStart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堂门诊部</w:t>
            </w:r>
          </w:p>
        </w:tc>
        <w:tc>
          <w:tcPr>
            <w:tcW w:w="1317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观日路52号109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5961956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庄氏眼镜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观日路52号111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2月14日至2月20日不营业</w:t>
            </w:r>
          </w:p>
        </w:tc>
        <w:tc>
          <w:tcPr>
            <w:tcW w:w="763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18150389325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中国国旅</w:t>
            </w:r>
          </w:p>
        </w:tc>
        <w:tc>
          <w:tcPr>
            <w:tcW w:w="1317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望海路73号102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2月14日至2月21日不营业</w:t>
            </w:r>
          </w:p>
        </w:tc>
        <w:tc>
          <w:tcPr>
            <w:tcW w:w="763" w:type="pct"/>
            <w:noWrap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5555308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果鹭水果</w:t>
            </w:r>
            <w:proofErr w:type="gramEnd"/>
          </w:p>
        </w:tc>
        <w:tc>
          <w:tcPr>
            <w:tcW w:w="1317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观日路4号104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2月11日至2月22日不营业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5911175</w:t>
            </w:r>
          </w:p>
        </w:tc>
      </w:tr>
      <w:tr w:rsidR="00677918" w:rsidRPr="00B71B07" w:rsidTr="00677918">
        <w:trPr>
          <w:trHeight w:val="375"/>
          <w:jc w:val="center"/>
        </w:trPr>
        <w:tc>
          <w:tcPr>
            <w:tcW w:w="694" w:type="pct"/>
            <w:vMerge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力健体能健身</w:t>
            </w:r>
          </w:p>
        </w:tc>
        <w:tc>
          <w:tcPr>
            <w:tcW w:w="1317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观日路4号101、102</w:t>
            </w:r>
          </w:p>
        </w:tc>
        <w:tc>
          <w:tcPr>
            <w:tcW w:w="1253" w:type="pct"/>
            <w:vAlign w:val="center"/>
            <w:hideMark/>
          </w:tcPr>
          <w:p w:rsidR="00677918" w:rsidRPr="00B71B07" w:rsidRDefault="00677918" w:rsidP="0067791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2月14日至2月21日不营业</w:t>
            </w:r>
          </w:p>
        </w:tc>
        <w:tc>
          <w:tcPr>
            <w:tcW w:w="763" w:type="pct"/>
            <w:vAlign w:val="center"/>
            <w:hideMark/>
          </w:tcPr>
          <w:p w:rsidR="00677918" w:rsidRPr="00B71B07" w:rsidRDefault="00677918" w:rsidP="006779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1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5927508</w:t>
            </w:r>
          </w:p>
        </w:tc>
      </w:tr>
    </w:tbl>
    <w:p w:rsidR="00677918" w:rsidRDefault="00677918"/>
    <w:sectPr w:rsidR="00677918" w:rsidSect="00B5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7918"/>
    <w:rsid w:val="00677918"/>
    <w:rsid w:val="00A941B5"/>
    <w:rsid w:val="00B51A13"/>
    <w:rsid w:val="00B7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918"/>
    <w:rPr>
      <w:b w:val="0"/>
      <w:bCs w:val="0"/>
      <w:i w:val="0"/>
      <w:iCs w:val="0"/>
    </w:rPr>
  </w:style>
  <w:style w:type="table" w:styleId="a4">
    <w:name w:val="Table Grid"/>
    <w:basedOn w:val="a1"/>
    <w:uiPriority w:val="39"/>
    <w:rsid w:val="00677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翁智琳</dc:creator>
  <cp:keywords/>
  <dc:description/>
  <cp:lastModifiedBy>陈美琼</cp:lastModifiedBy>
  <cp:revision>2</cp:revision>
  <dcterms:created xsi:type="dcterms:W3CDTF">2018-02-11T01:45:00Z</dcterms:created>
  <dcterms:modified xsi:type="dcterms:W3CDTF">2018-02-11T01:51:00Z</dcterms:modified>
</cp:coreProperties>
</file>