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55" w:rsidRDefault="00631E55">
      <w:r>
        <w:rPr>
          <w:rFonts w:hint="eastAsia"/>
        </w:rPr>
        <w:t>申报企业业务介绍格式范例</w:t>
      </w:r>
    </w:p>
    <w:tbl>
      <w:tblPr>
        <w:tblStyle w:val="a3"/>
        <w:tblW w:w="0" w:type="auto"/>
        <w:tblLook w:val="04A0"/>
      </w:tblPr>
      <w:tblGrid>
        <w:gridCol w:w="1413"/>
        <w:gridCol w:w="6883"/>
      </w:tblGrid>
      <w:tr w:rsidR="00631E55" w:rsidTr="00631E55">
        <w:trPr>
          <w:trHeight w:val="662"/>
        </w:trPr>
        <w:tc>
          <w:tcPr>
            <w:tcW w:w="1413" w:type="dxa"/>
          </w:tcPr>
          <w:p w:rsidR="00631E55" w:rsidRPr="00196D76" w:rsidRDefault="00631E5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196D76">
              <w:rPr>
                <w:rFonts w:ascii="仿宋" w:eastAsia="仿宋" w:hAnsi="仿宋" w:hint="eastAsia"/>
                <w:b/>
                <w:sz w:val="28"/>
                <w:szCs w:val="28"/>
              </w:rPr>
              <w:t>公司名称</w:t>
            </w:r>
          </w:p>
        </w:tc>
        <w:tc>
          <w:tcPr>
            <w:tcW w:w="6883" w:type="dxa"/>
          </w:tcPr>
          <w:p w:rsidR="00631E55" w:rsidRDefault="00631E55"/>
        </w:tc>
      </w:tr>
      <w:tr w:rsidR="00631E55" w:rsidTr="00631E55">
        <w:trPr>
          <w:trHeight w:val="2684"/>
        </w:trPr>
        <w:tc>
          <w:tcPr>
            <w:tcW w:w="1413" w:type="dxa"/>
          </w:tcPr>
          <w:p w:rsidR="00631E55" w:rsidRPr="00196D76" w:rsidRDefault="00631E5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196D76">
              <w:rPr>
                <w:rFonts w:ascii="仿宋" w:eastAsia="仿宋" w:hAnsi="仿宋" w:hint="eastAsia"/>
                <w:b/>
                <w:sz w:val="28"/>
                <w:szCs w:val="28"/>
              </w:rPr>
              <w:t>主营</w:t>
            </w:r>
          </w:p>
          <w:p w:rsidR="00631E55" w:rsidRPr="00196D76" w:rsidRDefault="00631E5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196D76">
              <w:rPr>
                <w:rFonts w:ascii="仿宋" w:eastAsia="仿宋" w:hAnsi="仿宋" w:hint="eastAsia"/>
                <w:b/>
                <w:sz w:val="28"/>
                <w:szCs w:val="28"/>
              </w:rPr>
              <w:t>业务</w:t>
            </w:r>
          </w:p>
          <w:p w:rsidR="00631E55" w:rsidRPr="00631E55" w:rsidRDefault="00631E55">
            <w:pPr>
              <w:rPr>
                <w:b/>
                <w:sz w:val="28"/>
                <w:szCs w:val="28"/>
              </w:rPr>
            </w:pPr>
            <w:r w:rsidRPr="00196D76">
              <w:rPr>
                <w:rFonts w:ascii="仿宋" w:eastAsia="仿宋" w:hAnsi="仿宋" w:hint="eastAsia"/>
                <w:b/>
                <w:sz w:val="28"/>
                <w:szCs w:val="28"/>
              </w:rPr>
              <w:t>介绍</w:t>
            </w:r>
          </w:p>
        </w:tc>
        <w:tc>
          <w:tcPr>
            <w:tcW w:w="6883" w:type="dxa"/>
          </w:tcPr>
          <w:p w:rsidR="00631E55" w:rsidRPr="00196D76" w:rsidRDefault="00631E55">
            <w:pPr>
              <w:rPr>
                <w:rFonts w:ascii="仿宋" w:eastAsia="仿宋" w:hAnsi="仿宋"/>
              </w:rPr>
            </w:pPr>
            <w:r w:rsidRPr="00196D76">
              <w:rPr>
                <w:rFonts w:ascii="仿宋" w:eastAsia="仿宋" w:hAnsi="仿宋" w:hint="eastAsia"/>
              </w:rPr>
              <w:t>上年度主营业务收入对应具体业务介绍</w:t>
            </w:r>
          </w:p>
        </w:tc>
      </w:tr>
      <w:tr w:rsidR="00631E55" w:rsidTr="00631E55">
        <w:tc>
          <w:tcPr>
            <w:tcW w:w="1413" w:type="dxa"/>
          </w:tcPr>
          <w:p w:rsidR="00631E55" w:rsidRPr="00196D76" w:rsidRDefault="00631E5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196D76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883" w:type="dxa"/>
          </w:tcPr>
          <w:p w:rsidR="00631E55" w:rsidRPr="00196D76" w:rsidRDefault="00631E5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196D76">
              <w:rPr>
                <w:rFonts w:ascii="仿宋" w:eastAsia="仿宋" w:hAnsi="仿宋" w:hint="eastAsia"/>
                <w:b/>
                <w:sz w:val="28"/>
                <w:szCs w:val="28"/>
              </w:rPr>
              <w:t>主要软件产品名录</w:t>
            </w:r>
          </w:p>
        </w:tc>
      </w:tr>
      <w:tr w:rsidR="00631E55" w:rsidTr="00631E55">
        <w:trPr>
          <w:trHeight w:val="514"/>
        </w:trPr>
        <w:tc>
          <w:tcPr>
            <w:tcW w:w="1413" w:type="dxa"/>
          </w:tcPr>
          <w:p w:rsidR="00631E55" w:rsidRDefault="00631E55">
            <w:r>
              <w:rPr>
                <w:rFonts w:hint="eastAsia"/>
              </w:rPr>
              <w:t>1</w:t>
            </w:r>
          </w:p>
        </w:tc>
        <w:tc>
          <w:tcPr>
            <w:tcW w:w="6883" w:type="dxa"/>
          </w:tcPr>
          <w:p w:rsidR="00631E55" w:rsidRDefault="00631E55"/>
        </w:tc>
      </w:tr>
      <w:tr w:rsidR="00631E55" w:rsidTr="00631E55">
        <w:trPr>
          <w:trHeight w:val="564"/>
        </w:trPr>
        <w:tc>
          <w:tcPr>
            <w:tcW w:w="1413" w:type="dxa"/>
          </w:tcPr>
          <w:p w:rsidR="00631E55" w:rsidRDefault="00631E55">
            <w:r>
              <w:rPr>
                <w:rFonts w:hint="eastAsia"/>
              </w:rPr>
              <w:t>2</w:t>
            </w:r>
          </w:p>
        </w:tc>
        <w:tc>
          <w:tcPr>
            <w:tcW w:w="6883" w:type="dxa"/>
          </w:tcPr>
          <w:p w:rsidR="00631E55" w:rsidRDefault="00631E55"/>
        </w:tc>
      </w:tr>
      <w:tr w:rsidR="00631E55" w:rsidTr="00631E55">
        <w:trPr>
          <w:trHeight w:val="558"/>
        </w:trPr>
        <w:tc>
          <w:tcPr>
            <w:tcW w:w="1413" w:type="dxa"/>
          </w:tcPr>
          <w:p w:rsidR="00631E55" w:rsidRDefault="00631E55">
            <w:r>
              <w:rPr>
                <w:rFonts w:hint="eastAsia"/>
              </w:rPr>
              <w:t>3</w:t>
            </w:r>
          </w:p>
        </w:tc>
        <w:tc>
          <w:tcPr>
            <w:tcW w:w="6883" w:type="dxa"/>
          </w:tcPr>
          <w:p w:rsidR="00631E55" w:rsidRDefault="00631E55"/>
        </w:tc>
      </w:tr>
      <w:tr w:rsidR="00631E55" w:rsidTr="00631E55">
        <w:trPr>
          <w:trHeight w:val="552"/>
        </w:trPr>
        <w:tc>
          <w:tcPr>
            <w:tcW w:w="1413" w:type="dxa"/>
          </w:tcPr>
          <w:p w:rsidR="00631E55" w:rsidRDefault="00631E55">
            <w:r>
              <w:rPr>
                <w:rFonts w:hint="eastAsia"/>
              </w:rPr>
              <w:t>4</w:t>
            </w:r>
          </w:p>
        </w:tc>
        <w:tc>
          <w:tcPr>
            <w:tcW w:w="6883" w:type="dxa"/>
          </w:tcPr>
          <w:p w:rsidR="00631E55" w:rsidRDefault="00631E55"/>
        </w:tc>
      </w:tr>
      <w:tr w:rsidR="00631E55" w:rsidTr="00631E55">
        <w:trPr>
          <w:trHeight w:val="575"/>
        </w:trPr>
        <w:tc>
          <w:tcPr>
            <w:tcW w:w="1413" w:type="dxa"/>
          </w:tcPr>
          <w:p w:rsidR="00631E55" w:rsidRDefault="00631E55">
            <w:r>
              <w:rPr>
                <w:rFonts w:hint="eastAsia"/>
              </w:rPr>
              <w:t>5</w:t>
            </w:r>
          </w:p>
        </w:tc>
        <w:tc>
          <w:tcPr>
            <w:tcW w:w="6883" w:type="dxa"/>
          </w:tcPr>
          <w:p w:rsidR="00631E55" w:rsidRDefault="00631E55"/>
        </w:tc>
      </w:tr>
      <w:tr w:rsidR="00631E55" w:rsidTr="00631E55">
        <w:trPr>
          <w:trHeight w:val="555"/>
        </w:trPr>
        <w:tc>
          <w:tcPr>
            <w:tcW w:w="1413" w:type="dxa"/>
          </w:tcPr>
          <w:p w:rsidR="00631E55" w:rsidRDefault="00631E55">
            <w:r>
              <w:rPr>
                <w:rFonts w:hint="eastAsia"/>
              </w:rPr>
              <w:t>6</w:t>
            </w:r>
            <w:bookmarkStart w:id="0" w:name="_GoBack"/>
            <w:bookmarkEnd w:id="0"/>
          </w:p>
        </w:tc>
        <w:tc>
          <w:tcPr>
            <w:tcW w:w="6883" w:type="dxa"/>
          </w:tcPr>
          <w:p w:rsidR="00631E55" w:rsidRDefault="00631E55"/>
        </w:tc>
      </w:tr>
      <w:tr w:rsidR="00631E55" w:rsidTr="00631E55">
        <w:trPr>
          <w:trHeight w:val="549"/>
        </w:trPr>
        <w:tc>
          <w:tcPr>
            <w:tcW w:w="1413" w:type="dxa"/>
          </w:tcPr>
          <w:p w:rsidR="00631E55" w:rsidRPr="00196D76" w:rsidRDefault="00631E55" w:rsidP="00631E5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196D76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883" w:type="dxa"/>
          </w:tcPr>
          <w:p w:rsidR="00631E55" w:rsidRPr="00196D76" w:rsidRDefault="00631E55" w:rsidP="00631E5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196D76">
              <w:rPr>
                <w:rFonts w:ascii="仿宋" w:eastAsia="仿宋" w:hAnsi="仿宋" w:hint="eastAsia"/>
                <w:b/>
                <w:sz w:val="28"/>
                <w:szCs w:val="28"/>
              </w:rPr>
              <w:t>获得企业资质及相关认证证书名录</w:t>
            </w:r>
          </w:p>
        </w:tc>
      </w:tr>
      <w:tr w:rsidR="00631E55" w:rsidTr="00631E55">
        <w:trPr>
          <w:trHeight w:val="497"/>
        </w:trPr>
        <w:tc>
          <w:tcPr>
            <w:tcW w:w="1413" w:type="dxa"/>
          </w:tcPr>
          <w:p w:rsidR="00631E55" w:rsidRDefault="00631E55">
            <w:r>
              <w:rPr>
                <w:rFonts w:hint="eastAsia"/>
              </w:rPr>
              <w:t>1</w:t>
            </w:r>
          </w:p>
        </w:tc>
        <w:tc>
          <w:tcPr>
            <w:tcW w:w="6883" w:type="dxa"/>
          </w:tcPr>
          <w:p w:rsidR="00631E55" w:rsidRDefault="00631E55"/>
        </w:tc>
      </w:tr>
      <w:tr w:rsidR="00631E55" w:rsidTr="00631E55">
        <w:trPr>
          <w:trHeight w:val="574"/>
        </w:trPr>
        <w:tc>
          <w:tcPr>
            <w:tcW w:w="1413" w:type="dxa"/>
          </w:tcPr>
          <w:p w:rsidR="00631E55" w:rsidRDefault="00631E55">
            <w:r>
              <w:rPr>
                <w:rFonts w:hint="eastAsia"/>
              </w:rPr>
              <w:t>2</w:t>
            </w:r>
          </w:p>
        </w:tc>
        <w:tc>
          <w:tcPr>
            <w:tcW w:w="6883" w:type="dxa"/>
          </w:tcPr>
          <w:p w:rsidR="00631E55" w:rsidRDefault="00631E55"/>
        </w:tc>
      </w:tr>
      <w:tr w:rsidR="00631E55" w:rsidTr="00631E55">
        <w:trPr>
          <w:trHeight w:val="554"/>
        </w:trPr>
        <w:tc>
          <w:tcPr>
            <w:tcW w:w="1413" w:type="dxa"/>
          </w:tcPr>
          <w:p w:rsidR="00631E55" w:rsidRDefault="00631E55">
            <w:r>
              <w:rPr>
                <w:rFonts w:hint="eastAsia"/>
              </w:rPr>
              <w:t>3</w:t>
            </w:r>
          </w:p>
        </w:tc>
        <w:tc>
          <w:tcPr>
            <w:tcW w:w="6883" w:type="dxa"/>
          </w:tcPr>
          <w:p w:rsidR="00631E55" w:rsidRDefault="00631E55"/>
        </w:tc>
      </w:tr>
      <w:tr w:rsidR="00631E55" w:rsidTr="00631E55">
        <w:trPr>
          <w:trHeight w:val="548"/>
        </w:trPr>
        <w:tc>
          <w:tcPr>
            <w:tcW w:w="1413" w:type="dxa"/>
          </w:tcPr>
          <w:p w:rsidR="00631E55" w:rsidRDefault="00631E55">
            <w:r>
              <w:rPr>
                <w:rFonts w:hint="eastAsia"/>
              </w:rPr>
              <w:t>4</w:t>
            </w:r>
          </w:p>
        </w:tc>
        <w:tc>
          <w:tcPr>
            <w:tcW w:w="6883" w:type="dxa"/>
          </w:tcPr>
          <w:p w:rsidR="00631E55" w:rsidRDefault="00631E55"/>
        </w:tc>
      </w:tr>
      <w:tr w:rsidR="00631E55" w:rsidTr="00631E55">
        <w:trPr>
          <w:trHeight w:val="525"/>
        </w:trPr>
        <w:tc>
          <w:tcPr>
            <w:tcW w:w="1413" w:type="dxa"/>
          </w:tcPr>
          <w:p w:rsidR="00631E55" w:rsidRDefault="00631E55">
            <w:r>
              <w:rPr>
                <w:rFonts w:hint="eastAsia"/>
              </w:rPr>
              <w:t>5</w:t>
            </w:r>
          </w:p>
        </w:tc>
        <w:tc>
          <w:tcPr>
            <w:tcW w:w="6883" w:type="dxa"/>
          </w:tcPr>
          <w:p w:rsidR="00631E55" w:rsidRDefault="00631E55"/>
        </w:tc>
      </w:tr>
    </w:tbl>
    <w:p w:rsidR="00631E55" w:rsidRPr="00631E55" w:rsidRDefault="00631E55">
      <w:pPr>
        <w:rPr>
          <w:b/>
          <w:color w:val="FF0000"/>
        </w:rPr>
      </w:pPr>
      <w:r w:rsidRPr="00631E55">
        <w:rPr>
          <w:rFonts w:hint="eastAsia"/>
          <w:b/>
          <w:color w:val="FF0000"/>
        </w:rPr>
        <w:t>备注：本页资料请发送word格式电子版到申报指定邮箱。</w:t>
      </w:r>
    </w:p>
    <w:sectPr w:rsidR="00631E55" w:rsidRPr="00631E55" w:rsidSect="00B60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3A3" w:rsidRDefault="00F743A3" w:rsidP="00196D76">
      <w:r>
        <w:separator/>
      </w:r>
    </w:p>
  </w:endnote>
  <w:endnote w:type="continuationSeparator" w:id="1">
    <w:p w:rsidR="00F743A3" w:rsidRDefault="00F743A3" w:rsidP="00196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3A3" w:rsidRDefault="00F743A3" w:rsidP="00196D76">
      <w:r>
        <w:separator/>
      </w:r>
    </w:p>
  </w:footnote>
  <w:footnote w:type="continuationSeparator" w:id="1">
    <w:p w:rsidR="00F743A3" w:rsidRDefault="00F743A3" w:rsidP="00196D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E55"/>
    <w:rsid w:val="00196D76"/>
    <w:rsid w:val="002539A4"/>
    <w:rsid w:val="00631E55"/>
    <w:rsid w:val="007865F3"/>
    <w:rsid w:val="00B60CC3"/>
    <w:rsid w:val="00F7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96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6D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6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6D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96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6D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6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6D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周瑜</dc:creator>
  <cp:lastModifiedBy>708</cp:lastModifiedBy>
  <cp:revision>2</cp:revision>
  <dcterms:created xsi:type="dcterms:W3CDTF">2018-05-31T06:56:00Z</dcterms:created>
  <dcterms:modified xsi:type="dcterms:W3CDTF">2018-05-31T06:56:00Z</dcterms:modified>
</cp:coreProperties>
</file>